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4A17" w:rsidRPr="00CF4A17" w:rsidRDefault="00CF4A17" w:rsidP="00CF4A17">
      <w:pPr>
        <w:pStyle w:val="NewNewNewNewNewNewNewNewNewNewNewNewNewNewNewNewNewNewNewNewNewNewNewNewNewNewNewNewNewNewNewNewNewNewNewNewNewNewNewNewNewNewNewNewNewNewNewNewNewNewNewNewNewNewNewNewNewNewNewNewNewNewNe"/>
        <w:jc w:val="center"/>
        <w:rPr>
          <w:rFonts w:ascii="宋体" w:hAnsi="宋体"/>
          <w:b/>
          <w:bCs/>
          <w:sz w:val="44"/>
          <w:szCs w:val="44"/>
        </w:rPr>
      </w:pPr>
      <w:r w:rsidRPr="00CF4A17">
        <w:rPr>
          <w:rFonts w:ascii="宋体" w:hAnsi="宋体" w:hint="eastAsia"/>
          <w:b/>
          <w:bCs/>
          <w:sz w:val="44"/>
          <w:szCs w:val="44"/>
        </w:rPr>
        <w:t>噪音较大</w:t>
      </w:r>
    </w:p>
    <w:p w:rsidR="00CF4A17" w:rsidRDefault="00CF4A17" w:rsidP="00CF4A17">
      <w:pPr>
        <w:pStyle w:val="NewNewNewNewNewNewNewNewNewNewNewNewNewNewNewNewNewNewNewNewNewNewNewNewNewNewNewNewNewNewNewNewNewNewNewNewNewNewNewNewNewNewNewNewNewNewNewNewNewNewNewNewNewNewNewNewNewNewNewNewNewNewNe"/>
        <w:ind w:leftChars="285" w:left="958" w:hangingChars="150" w:hanging="360"/>
        <w:rPr>
          <w:rFonts w:ascii="宋体" w:hAnsi="宋体"/>
          <w:sz w:val="24"/>
        </w:rPr>
      </w:pPr>
      <w:r>
        <w:rPr>
          <w:rFonts w:ascii="宋体" w:hAnsi="宋体" w:hint="eastAsia"/>
          <w:sz w:val="24"/>
        </w:rPr>
        <w:t>1、首先检查磁控装置是否损坏，通常情况，是由于磁控装置上轴承损坏。</w:t>
      </w:r>
    </w:p>
    <w:p w:rsidR="00CF4A17" w:rsidRDefault="00CF4A17" w:rsidP="00CF4A17">
      <w:pPr>
        <w:pStyle w:val="NewNewNewNewNewNewNewNewNewNewNewNewNewNewNewNewNewNewNewNewNewNewNewNewNewNewNewNewNewNewNewNewNewNewNewNewNewNewNewNewNewNewNewNewNewNewNewNewNewNewNewNewNewNewNewNewNewNewNewNewNewNewNe"/>
        <w:ind w:firstLineChars="750" w:firstLine="1800"/>
        <w:rPr>
          <w:rFonts w:ascii="宋体" w:hAnsi="宋体"/>
          <w:sz w:val="24"/>
        </w:rPr>
      </w:pPr>
      <w:r>
        <w:rPr>
          <w:rFonts w:ascii="宋体" w:hAnsi="宋体"/>
          <w:noProof/>
          <w:sz w:val="24"/>
        </w:rPr>
        <w:drawing>
          <wp:inline distT="0" distB="0" distL="0" distR="0">
            <wp:extent cx="2810953" cy="1962934"/>
            <wp:effectExtent l="19050" t="0" r="8447"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9830" cy="1962150"/>
                    </a:xfrm>
                    <a:prstGeom prst="rect">
                      <a:avLst/>
                    </a:prstGeom>
                    <a:noFill/>
                    <a:ln>
                      <a:noFill/>
                    </a:ln>
                  </pic:spPr>
                </pic:pic>
              </a:graphicData>
            </a:graphic>
          </wp:inline>
        </w:drawing>
      </w:r>
    </w:p>
    <w:p w:rsidR="00CF4A17" w:rsidRDefault="00CF4A17" w:rsidP="00CF4A17">
      <w:pPr>
        <w:pStyle w:val="NewNewNewNewNewNewNewNewNewNewNewNewNewNewNewNewNewNewNewNewNewNewNewNewNewNewNewNewNewNewNewNewNewNewNewNewNewNewNewNewNewNewNewNewNewNewNewNewNewNewNewNewNewNewNewNewNewNewNewNewNewNewNe"/>
        <w:ind w:firstLineChars="650" w:firstLine="1560"/>
        <w:rPr>
          <w:rFonts w:ascii="宋体" w:hAnsi="宋体"/>
          <w:sz w:val="24"/>
        </w:rPr>
      </w:pPr>
    </w:p>
    <w:p w:rsidR="00CF4A17" w:rsidRPr="003F33C0" w:rsidRDefault="00CF4A17" w:rsidP="00CF4A17">
      <w:pPr>
        <w:pStyle w:val="NewNewNewNewNewNewNewNewNewNewNewNewNewNewNewNewNewNewNewNewNewNewNewNewNewNewNewNewNewNewNewNewNewNewNewNewNewNewNewNewNewNewNewNewNewNewNewNewNewNewNewNewNewNewNewNewNewNewNewNewNewNewNe"/>
        <w:tabs>
          <w:tab w:val="left" w:pos="426"/>
        </w:tabs>
        <w:ind w:firstLineChars="250" w:firstLine="600"/>
        <w:rPr>
          <w:rFonts w:ascii="宋体" w:hAnsi="宋体"/>
          <w:sz w:val="24"/>
        </w:rPr>
      </w:pPr>
      <w:r>
        <w:rPr>
          <w:rFonts w:ascii="宋体" w:hAnsi="宋体" w:hint="eastAsia"/>
          <w:sz w:val="24"/>
        </w:rPr>
        <w:t>2、检查皮带轮芯轴上的轴承及张紧装置上的轴承损坏。</w:t>
      </w:r>
    </w:p>
    <w:p w:rsidR="00CF4A17" w:rsidRDefault="00CF4A17" w:rsidP="00CF4A17">
      <w:pPr>
        <w:pStyle w:val="NewNewNewNewNewNewNewNewNewNewNewNewNewNewNewNewNewNewNewNewNewNewNewNewNewNewNewNewNewNewNewNewNewNewNewNewNewNewNewNewNewNewNewNewNewNewNewNewNewNewNewNewNewNewNewNewNewNewNewNewNewNewNe"/>
        <w:jc w:val="center"/>
        <w:rPr>
          <w:rFonts w:ascii="宋体" w:hAnsi="宋体"/>
          <w:sz w:val="24"/>
        </w:rPr>
      </w:pPr>
      <w:r>
        <w:rPr>
          <w:noProof/>
        </w:rPr>
        <w:drawing>
          <wp:inline distT="0" distB="0" distL="0" distR="0">
            <wp:extent cx="2702885" cy="2252308"/>
            <wp:effectExtent l="19050" t="0" r="2215" b="0"/>
            <wp:docPr id="659" name="图片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email"/>
                    <a:stretch>
                      <a:fillRect/>
                    </a:stretch>
                  </pic:blipFill>
                  <pic:spPr>
                    <a:xfrm>
                      <a:off x="0" y="0"/>
                      <a:ext cx="2705669" cy="2254628"/>
                    </a:xfrm>
                    <a:prstGeom prst="rect">
                      <a:avLst/>
                    </a:prstGeom>
                  </pic:spPr>
                </pic:pic>
              </a:graphicData>
            </a:graphic>
          </wp:inline>
        </w:drawing>
      </w:r>
    </w:p>
    <w:p w:rsidR="00CF4A17" w:rsidRDefault="00CF4A17" w:rsidP="00CF4A17">
      <w:pPr>
        <w:pStyle w:val="NewNewNewNewNewNewNewNewNewNewNewNewNewNewNewNewNewNewNewNewNewNewNewNewNewNewNewNewNewNewNewNewNewNewNewNewNewNewNewNewNewNewNewNewNewNewNewNewNewNewNewNewNewNewNewNewNewNewNewNewNewNewNe"/>
        <w:ind w:firstLineChars="200" w:firstLine="480"/>
        <w:rPr>
          <w:rFonts w:ascii="宋体" w:hAnsi="宋体"/>
          <w:sz w:val="24"/>
        </w:rPr>
      </w:pPr>
      <w:r>
        <w:rPr>
          <w:rFonts w:ascii="宋体" w:hAnsi="宋体" w:hint="eastAsia"/>
          <w:sz w:val="24"/>
        </w:rPr>
        <w:t>3、张紧装置轴承坏。</w:t>
      </w:r>
    </w:p>
    <w:p w:rsidR="00CF4A17" w:rsidRDefault="00CF4A17" w:rsidP="00CF4A17">
      <w:pPr>
        <w:pStyle w:val="NewNewNewNewNewNewNewNewNewNewNewNewNewNewNewNewNewNewNewNewNewNewNewNewNewNewNewNewNewNewNewNewNewNewNewNewNewNewNewNewNewNewNewNewNewNewNewNewNewNewNewNewNewNewNewNewNewNewNewNewNewNewNe"/>
        <w:jc w:val="center"/>
        <w:rPr>
          <w:rFonts w:ascii="宋体" w:hAnsi="宋体"/>
          <w:sz w:val="24"/>
        </w:rPr>
      </w:pPr>
      <w:r>
        <w:rPr>
          <w:noProof/>
        </w:rPr>
        <w:drawing>
          <wp:inline distT="0" distB="0" distL="0" distR="0">
            <wp:extent cx="2826355" cy="2262195"/>
            <wp:effectExtent l="19050" t="0" r="0" b="0"/>
            <wp:docPr id="660" name="图片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email"/>
                    <a:stretch>
                      <a:fillRect/>
                    </a:stretch>
                  </pic:blipFill>
                  <pic:spPr>
                    <a:xfrm>
                      <a:off x="0" y="0"/>
                      <a:ext cx="2831236" cy="2266102"/>
                    </a:xfrm>
                    <a:prstGeom prst="rect">
                      <a:avLst/>
                    </a:prstGeom>
                  </pic:spPr>
                </pic:pic>
              </a:graphicData>
            </a:graphic>
          </wp:inline>
        </w:drawing>
      </w:r>
    </w:p>
    <w:p w:rsidR="00B33980" w:rsidRDefault="00B33980"/>
    <w:sectPr w:rsidR="00B3398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3980" w:rsidRDefault="00B33980" w:rsidP="00CF4A17">
      <w:r>
        <w:separator/>
      </w:r>
    </w:p>
  </w:endnote>
  <w:endnote w:type="continuationSeparator" w:id="1">
    <w:p w:rsidR="00B33980" w:rsidRDefault="00B33980" w:rsidP="00CF4A1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3980" w:rsidRDefault="00B33980" w:rsidP="00CF4A17">
      <w:r>
        <w:separator/>
      </w:r>
    </w:p>
  </w:footnote>
  <w:footnote w:type="continuationSeparator" w:id="1">
    <w:p w:rsidR="00B33980" w:rsidRDefault="00B33980" w:rsidP="00CF4A1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F4A17"/>
    <w:rsid w:val="00B33980"/>
    <w:rsid w:val="00CF4A1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F4A1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CF4A17"/>
    <w:rPr>
      <w:sz w:val="18"/>
      <w:szCs w:val="18"/>
    </w:rPr>
  </w:style>
  <w:style w:type="paragraph" w:styleId="a4">
    <w:name w:val="footer"/>
    <w:basedOn w:val="a"/>
    <w:link w:val="Char0"/>
    <w:uiPriority w:val="99"/>
    <w:semiHidden/>
    <w:unhideWhenUsed/>
    <w:rsid w:val="00CF4A17"/>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CF4A17"/>
    <w:rPr>
      <w:sz w:val="18"/>
      <w:szCs w:val="18"/>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rsid w:val="00CF4A17"/>
    <w:pPr>
      <w:widowControl w:val="0"/>
      <w:jc w:val="both"/>
    </w:pPr>
    <w:rPr>
      <w:rFonts w:ascii="Times New Roman" w:eastAsia="宋体" w:hAnsi="Times New Roman" w:cs="Times New Roman"/>
      <w:szCs w:val="24"/>
    </w:rPr>
  </w:style>
  <w:style w:type="paragraph" w:styleId="a5">
    <w:name w:val="Balloon Text"/>
    <w:basedOn w:val="a"/>
    <w:link w:val="Char1"/>
    <w:uiPriority w:val="99"/>
    <w:semiHidden/>
    <w:unhideWhenUsed/>
    <w:rsid w:val="00CF4A17"/>
    <w:rPr>
      <w:sz w:val="18"/>
      <w:szCs w:val="18"/>
    </w:rPr>
  </w:style>
  <w:style w:type="character" w:customStyle="1" w:styleId="Char1">
    <w:name w:val="批注框文本 Char"/>
    <w:basedOn w:val="a0"/>
    <w:link w:val="a5"/>
    <w:uiPriority w:val="99"/>
    <w:semiHidden/>
    <w:rsid w:val="00CF4A17"/>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12</Words>
  <Characters>72</Characters>
  <Application>Microsoft Office Word</Application>
  <DocSecurity>0</DocSecurity>
  <Lines>1</Lines>
  <Paragraphs>1</Paragraphs>
  <ScaleCrop>false</ScaleCrop>
  <Company>impulse</Company>
  <LinksUpToDate>false</LinksUpToDate>
  <CharactersWithSpaces>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zhangxiude</dc:creator>
  <cp:keywords/>
  <dc:description/>
  <cp:lastModifiedBy>zhangxiude</cp:lastModifiedBy>
  <cp:revision>2</cp:revision>
  <dcterms:created xsi:type="dcterms:W3CDTF">2017-09-25T05:48:00Z</dcterms:created>
  <dcterms:modified xsi:type="dcterms:W3CDTF">2017-09-25T05:49:00Z</dcterms:modified>
</cp:coreProperties>
</file>